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07" w:rsidRDefault="005B2107" w:rsidP="005B21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РЕШЕНИЕ                     </w:t>
      </w:r>
    </w:p>
    <w:p w:rsidR="005B2107" w:rsidRDefault="005B2107" w:rsidP="005B2107">
      <w:pPr>
        <w:rPr>
          <w:rFonts w:ascii="Calibri" w:hAnsi="Calibri"/>
          <w:b/>
          <w:sz w:val="24"/>
          <w:szCs w:val="24"/>
        </w:rPr>
      </w:pPr>
    </w:p>
    <w:p w:rsidR="005B2107" w:rsidRDefault="005B2107" w:rsidP="005B2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</w:t>
      </w:r>
      <w:r w:rsidR="003905EA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» ____</w:t>
      </w:r>
      <w:r w:rsidR="003905EA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___ 2020г.                                                                                                                № </w:t>
      </w:r>
      <w:r w:rsidR="003905EA">
        <w:rPr>
          <w:rFonts w:ascii="Times New Roman" w:hAnsi="Times New Roman"/>
          <w:sz w:val="24"/>
          <w:szCs w:val="24"/>
        </w:rPr>
        <w:t>1</w:t>
      </w:r>
      <w:r w:rsidR="00C2709E">
        <w:rPr>
          <w:rFonts w:ascii="Times New Roman" w:hAnsi="Times New Roman"/>
          <w:sz w:val="24"/>
          <w:szCs w:val="24"/>
        </w:rPr>
        <w:t>6</w:t>
      </w:r>
    </w:p>
    <w:p w:rsidR="005B2107" w:rsidRDefault="005B2107" w:rsidP="005B2107">
      <w:pPr>
        <w:spacing w:after="0" w:line="0" w:lineRule="atLeast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B2107" w:rsidRDefault="005B2107" w:rsidP="005B2107">
      <w:pPr>
        <w:spacing w:after="0" w:line="0" w:lineRule="atLeast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B2107" w:rsidRPr="005B2107" w:rsidRDefault="005B2107" w:rsidP="005B210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B2107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перечня видов муниципального</w:t>
      </w:r>
    </w:p>
    <w:p w:rsidR="005B2107" w:rsidRPr="005B2107" w:rsidRDefault="005B2107" w:rsidP="005B210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07">
        <w:rPr>
          <w:rFonts w:ascii="Times New Roman" w:hAnsi="Times New Roman" w:cs="Times New Roman"/>
          <w:b/>
          <w:sz w:val="28"/>
          <w:szCs w:val="28"/>
        </w:rPr>
        <w:t xml:space="preserve">контроля и органов местного самоуправления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Черновка</w:t>
      </w:r>
      <w:r w:rsidRPr="005B210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Сергиевский Самарской области, уполномоченных на их осуществление</w:t>
      </w:r>
    </w:p>
    <w:p w:rsidR="005B2107" w:rsidRDefault="005B2107" w:rsidP="005B2107">
      <w:pPr>
        <w:rPr>
          <w:rFonts w:ascii="Times New Roman" w:hAnsi="Times New Roman"/>
          <w:sz w:val="24"/>
          <w:szCs w:val="24"/>
        </w:rPr>
      </w:pPr>
    </w:p>
    <w:p w:rsidR="005B2107" w:rsidRPr="005B2107" w:rsidRDefault="005B2107" w:rsidP="005B2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107">
        <w:rPr>
          <w:rFonts w:ascii="Times New Roman" w:hAnsi="Times New Roman"/>
          <w:sz w:val="28"/>
          <w:szCs w:val="28"/>
        </w:rPr>
        <w:t>Принято Собранием Представителей</w:t>
      </w:r>
    </w:p>
    <w:p w:rsidR="005B2107" w:rsidRPr="005B2107" w:rsidRDefault="005B2107" w:rsidP="005B2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107">
        <w:rPr>
          <w:rFonts w:ascii="Times New Roman" w:hAnsi="Times New Roman"/>
          <w:sz w:val="28"/>
          <w:szCs w:val="28"/>
        </w:rPr>
        <w:t>сельского поселения Черновка</w:t>
      </w:r>
    </w:p>
    <w:p w:rsidR="005B2107" w:rsidRPr="005B2107" w:rsidRDefault="005B2107" w:rsidP="005B2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107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B2107" w:rsidRPr="005B2107" w:rsidRDefault="005B2107" w:rsidP="005B2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107">
        <w:rPr>
          <w:rFonts w:ascii="Times New Roman" w:hAnsi="Times New Roman"/>
          <w:sz w:val="28"/>
          <w:szCs w:val="28"/>
        </w:rPr>
        <w:t>Самарской области</w:t>
      </w:r>
    </w:p>
    <w:p w:rsidR="009D7AAE" w:rsidRPr="00F038DB" w:rsidRDefault="009D7AAE" w:rsidP="009D7AAE">
      <w:pPr>
        <w:rPr>
          <w:rFonts w:ascii="Times New Roman" w:hAnsi="Times New Roman" w:cs="Times New Roman"/>
          <w:sz w:val="28"/>
          <w:szCs w:val="28"/>
        </w:rPr>
      </w:pPr>
    </w:p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7B6">
        <w:rPr>
          <w:rFonts w:ascii="Times New Roman" w:hAnsi="Times New Roman" w:cs="Times New Roman"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17B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», Уставом сельского поселения </w:t>
      </w:r>
      <w:r w:rsidR="005B2107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</w:t>
      </w:r>
    </w:p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5B2107">
        <w:rPr>
          <w:rFonts w:ascii="Times New Roman" w:hAnsi="Times New Roman" w:cs="Times New Roman"/>
          <w:sz w:val="28"/>
          <w:szCs w:val="28"/>
        </w:rPr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2107">
        <w:rPr>
          <w:rFonts w:ascii="Times New Roman" w:hAnsi="Times New Roman" w:cs="Times New Roman"/>
          <w:sz w:val="28"/>
          <w:szCs w:val="28"/>
        </w:rPr>
        <w:t>Черновка</w:t>
      </w:r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</w:p>
    <w:p w:rsidR="00B617B6" w:rsidRDefault="00B617B6" w:rsidP="00B617B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617B6" w:rsidRDefault="00B617B6" w:rsidP="00B617B6">
      <w:pPr>
        <w:spacing w:after="0" w:line="0" w:lineRule="atLeast"/>
        <w:ind w:firstLine="708"/>
      </w:pPr>
    </w:p>
    <w:p w:rsidR="00B617B6" w:rsidRDefault="009D7AAE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1. Утвердить</w:t>
      </w:r>
      <w:r w:rsidR="00B617B6">
        <w:rPr>
          <w:rFonts w:ascii="Times New Roman" w:hAnsi="Times New Roman" w:cs="Times New Roman"/>
          <w:sz w:val="28"/>
          <w:szCs w:val="28"/>
        </w:rPr>
        <w:t xml:space="preserve"> прилагаемый П</w:t>
      </w:r>
      <w:r w:rsidR="00B617B6" w:rsidRPr="00B617B6">
        <w:rPr>
          <w:rFonts w:ascii="Times New Roman" w:hAnsi="Times New Roman" w:cs="Times New Roman"/>
          <w:sz w:val="28"/>
          <w:szCs w:val="28"/>
        </w:rPr>
        <w:t>оряд</w:t>
      </w:r>
      <w:r w:rsidR="00B617B6">
        <w:rPr>
          <w:rFonts w:ascii="Times New Roman" w:hAnsi="Times New Roman" w:cs="Times New Roman"/>
          <w:sz w:val="28"/>
          <w:szCs w:val="28"/>
        </w:rPr>
        <w:t>ок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муниципальногоконтроля и органов местного самоуправления сельского поселения </w:t>
      </w:r>
      <w:r w:rsidR="005B2107">
        <w:rPr>
          <w:rFonts w:ascii="Times New Roman" w:hAnsi="Times New Roman" w:cs="Times New Roman"/>
          <w:sz w:val="28"/>
          <w:szCs w:val="28"/>
        </w:rPr>
        <w:t>Черновка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proofErr w:type="gramStart"/>
      <w:r w:rsidR="00B617B6">
        <w:rPr>
          <w:rFonts w:ascii="Times New Roman" w:hAnsi="Times New Roman" w:cs="Times New Roman"/>
          <w:sz w:val="28"/>
          <w:szCs w:val="28"/>
        </w:rPr>
        <w:t>,</w:t>
      </w:r>
      <w:r w:rsidR="00B617B6" w:rsidRPr="00B617B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617B6" w:rsidRPr="00B617B6">
        <w:rPr>
          <w:rFonts w:ascii="Times New Roman" w:hAnsi="Times New Roman" w:cs="Times New Roman"/>
          <w:sz w:val="28"/>
          <w:szCs w:val="28"/>
        </w:rPr>
        <w:t>полномоченных на их осуществление</w:t>
      </w:r>
      <w:r w:rsidR="00B617B6">
        <w:rPr>
          <w:rFonts w:ascii="Times New Roman" w:hAnsi="Times New Roman" w:cs="Times New Roman"/>
          <w:sz w:val="28"/>
          <w:szCs w:val="28"/>
        </w:rPr>
        <w:t>.</w:t>
      </w:r>
    </w:p>
    <w:p w:rsidR="00B617B6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D7AAE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617B6" w:rsidRDefault="00B617B6" w:rsidP="00F03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7B6" w:rsidRPr="00B617B6" w:rsidRDefault="00B617B6" w:rsidP="00B617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2107" w:rsidRPr="005B2107" w:rsidRDefault="005B2107" w:rsidP="005B2107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</w:rPr>
      </w:pPr>
      <w:r w:rsidRPr="005B2107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5B2107" w:rsidRPr="005B2107" w:rsidRDefault="005B2107" w:rsidP="005B21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2107">
        <w:rPr>
          <w:rFonts w:ascii="Times New Roman" w:hAnsi="Times New Roman"/>
          <w:sz w:val="28"/>
          <w:szCs w:val="28"/>
        </w:rPr>
        <w:t xml:space="preserve">сельского поселения  Черновка                                            </w:t>
      </w:r>
    </w:p>
    <w:p w:rsidR="005B2107" w:rsidRPr="005B2107" w:rsidRDefault="005B2107" w:rsidP="005B21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2107">
        <w:rPr>
          <w:rFonts w:ascii="Times New Roman" w:hAnsi="Times New Roman"/>
          <w:sz w:val="28"/>
          <w:szCs w:val="28"/>
        </w:rPr>
        <w:t>муниципального района  Сергиевский                                           И.В.Милюкова</w:t>
      </w:r>
    </w:p>
    <w:p w:rsidR="005B2107" w:rsidRPr="005B2107" w:rsidRDefault="005B2107" w:rsidP="005B21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B2107" w:rsidRPr="005B2107" w:rsidRDefault="005B2107" w:rsidP="005B21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B2107" w:rsidRPr="005B2107" w:rsidRDefault="005B2107" w:rsidP="005B21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2107">
        <w:rPr>
          <w:rFonts w:ascii="Times New Roman" w:hAnsi="Times New Roman"/>
          <w:sz w:val="28"/>
          <w:szCs w:val="28"/>
        </w:rPr>
        <w:t>Глава сельского поселения Черновка</w:t>
      </w:r>
    </w:p>
    <w:p w:rsidR="005B2107" w:rsidRPr="005B2107" w:rsidRDefault="005B2107" w:rsidP="005B21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2107"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А.В.Беляев</w:t>
      </w:r>
    </w:p>
    <w:p w:rsidR="005B2107" w:rsidRDefault="005B2107" w:rsidP="005B2107">
      <w:pPr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</w:p>
    <w:p w:rsidR="00B617B6" w:rsidRPr="00B617B6" w:rsidRDefault="005B2107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9D7AAE" w:rsidRPr="00B617B6">
        <w:rPr>
          <w:rFonts w:ascii="Times New Roman" w:hAnsi="Times New Roman" w:cs="Times New Roman"/>
          <w:sz w:val="20"/>
          <w:szCs w:val="20"/>
        </w:rPr>
        <w:t>риложение</w:t>
      </w:r>
    </w:p>
    <w:p w:rsidR="009D7AAE" w:rsidRPr="00B617B6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к Решению</w:t>
      </w:r>
    </w:p>
    <w:p w:rsidR="00B617B6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Собрания представителей сельского поселения</w:t>
      </w:r>
    </w:p>
    <w:p w:rsidR="00B617B6" w:rsidRPr="00B617B6" w:rsidRDefault="005B2107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Черновка</w:t>
      </w:r>
      <w:r w:rsidR="00B617B6" w:rsidRPr="00B617B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D7AAE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 xml:space="preserve"> Сергиевский Самарской области </w:t>
      </w:r>
    </w:p>
    <w:p w:rsidR="009D7AAE" w:rsidRDefault="009D7AAE" w:rsidP="009D7AAE"/>
    <w:p w:rsidR="00B617B6" w:rsidRP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Порядок</w:t>
      </w:r>
    </w:p>
    <w:p w:rsidR="009D7AAE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сельского поселения </w:t>
      </w:r>
      <w:r w:rsidR="005B2107">
        <w:rPr>
          <w:rFonts w:ascii="Times New Roman" w:hAnsi="Times New Roman" w:cs="Times New Roman"/>
          <w:sz w:val="28"/>
          <w:szCs w:val="28"/>
        </w:rPr>
        <w:t>Черновка</w:t>
      </w:r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17B6" w:rsidRPr="00CE5492" w:rsidRDefault="00B617B6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549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органов местного самоуправления сельского поселения </w:t>
      </w:r>
      <w:r w:rsidR="005B2107">
        <w:rPr>
          <w:rFonts w:ascii="Times New Roman" w:hAnsi="Times New Roman" w:cs="Times New Roman"/>
          <w:sz w:val="28"/>
          <w:szCs w:val="28"/>
        </w:rPr>
        <w:t>Черновка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на основании Федерального закона от 26 декабря 2008 года </w:t>
      </w:r>
      <w:r w:rsidR="00CE5492">
        <w:rPr>
          <w:rFonts w:ascii="Times New Roman" w:hAnsi="Times New Roman" w:cs="Times New Roman"/>
          <w:sz w:val="28"/>
          <w:szCs w:val="28"/>
        </w:rPr>
        <w:t>№</w:t>
      </w:r>
      <w:r w:rsidRPr="00CE5492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E5492">
        <w:rPr>
          <w:rFonts w:ascii="Times New Roman" w:hAnsi="Times New Roman" w:cs="Times New Roman"/>
          <w:sz w:val="28"/>
          <w:szCs w:val="28"/>
        </w:rPr>
        <w:t>«</w:t>
      </w:r>
      <w:r w:rsidRPr="00CE549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E5492">
        <w:rPr>
          <w:rFonts w:ascii="Times New Roman" w:hAnsi="Times New Roman" w:cs="Times New Roman"/>
          <w:sz w:val="28"/>
          <w:szCs w:val="28"/>
        </w:rPr>
        <w:t>»</w:t>
      </w:r>
      <w:r w:rsidRPr="00CE5492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доступности информации об осуществлении</w:t>
      </w:r>
      <w:proofErr w:type="gramEnd"/>
      <w:r w:rsidRPr="00CE5492">
        <w:rPr>
          <w:rFonts w:ascii="Times New Roman" w:hAnsi="Times New Roman" w:cs="Times New Roman"/>
          <w:sz w:val="28"/>
          <w:szCs w:val="28"/>
        </w:rPr>
        <w:t xml:space="preserve"> муниципальногоконтроля на территории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2107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и определяет процедуру формирования и ведения перечня видов муниципального контроля и органов местного самоуправления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</w:t>
      </w:r>
      <w:r w:rsidR="005B2107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2. Перечень формируется и ведется </w:t>
      </w:r>
      <w:r w:rsidRPr="005B2107">
        <w:rPr>
          <w:rFonts w:ascii="Times New Roman" w:hAnsi="Times New Roman" w:cs="Times New Roman"/>
          <w:sz w:val="28"/>
          <w:szCs w:val="28"/>
        </w:rPr>
        <w:t>Администраци</w:t>
      </w:r>
      <w:r w:rsidR="00CE5492" w:rsidRPr="005B2107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5B2107">
        <w:rPr>
          <w:rFonts w:ascii="Times New Roman" w:hAnsi="Times New Roman" w:cs="Times New Roman"/>
          <w:sz w:val="28"/>
          <w:szCs w:val="28"/>
        </w:rPr>
        <w:t>Черновка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по форме, установленной приложением к настоящему Порядку.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Формирование, ведение Перечня и внесение в него изменений осуществляются на основании сведений, представляемых органами местного самоуправления</w:t>
      </w:r>
      <w:r w:rsidR="005B2107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2107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CE5492" w:rsidRPr="00CE5492">
        <w:rPr>
          <w:rFonts w:ascii="Times New Roman" w:hAnsi="Times New Roman" w:cs="Times New Roman"/>
          <w:sz w:val="28"/>
          <w:szCs w:val="28"/>
        </w:rPr>
        <w:t>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>, наделенными полномочиями по осуществлению соответствующего вида муниципального контроля (далее - органы, уполномоченные на осуществление муниципального контроля).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3. В Перечень включаются следующие сведения:</w:t>
      </w:r>
    </w:p>
    <w:p w:rsidR="00D93C4E" w:rsidRPr="00D93C4E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1) наименование вида муниципального контроля, </w:t>
      </w:r>
      <w:r w:rsidR="00D93C4E">
        <w:rPr>
          <w:rFonts w:ascii="Times New Roman" w:hAnsi="Times New Roman" w:cs="Times New Roman"/>
          <w:sz w:val="28"/>
          <w:szCs w:val="28"/>
        </w:rPr>
        <w:t>о</w:t>
      </w:r>
      <w:r w:rsidR="00D93C4E" w:rsidRPr="00D93C4E">
        <w:rPr>
          <w:rFonts w:ascii="Times New Roman" w:hAnsi="Times New Roman" w:cs="Times New Roman"/>
          <w:sz w:val="28"/>
          <w:szCs w:val="28"/>
        </w:rPr>
        <w:t>существляемого органами, уполномоченными на осуществление муниципального контроля;</w:t>
      </w:r>
    </w:p>
    <w:p w:rsidR="009D7AAE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93C4E">
        <w:rPr>
          <w:rFonts w:ascii="Times New Roman" w:hAnsi="Times New Roman" w:cs="Times New Roman"/>
          <w:sz w:val="28"/>
          <w:szCs w:val="28"/>
        </w:rPr>
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руководителя; </w:t>
      </w:r>
    </w:p>
    <w:p w:rsidR="009D7AAE" w:rsidRPr="00CE5492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наименование и реквизиты нормативного правового акта Российской Федерации, Самарской области,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B2107">
        <w:rPr>
          <w:rFonts w:ascii="Times New Roman" w:hAnsi="Times New Roman" w:cs="Times New Roman"/>
          <w:sz w:val="28"/>
          <w:szCs w:val="28"/>
        </w:rPr>
        <w:t xml:space="preserve">Черновка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, устанавливающего полномочия органа местного самоуправления </w:t>
      </w:r>
      <w:r w:rsidRPr="00D93C4E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5B2107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контроля;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4) наименование и реквизиты муниципального нормативного правового акта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2107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соответствующего вида муниципального контроля.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4. Перечень и вносимые в него изменения утверждаются </w:t>
      </w:r>
      <w:r w:rsidR="00D93C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E5492">
        <w:rPr>
          <w:rFonts w:ascii="Times New Roman" w:hAnsi="Times New Roman" w:cs="Times New Roman"/>
          <w:sz w:val="28"/>
          <w:szCs w:val="28"/>
        </w:rPr>
        <w:t>Администрации</w:t>
      </w:r>
      <w:r w:rsidR="005B2107">
        <w:rPr>
          <w:rFonts w:ascii="Times New Roman" w:hAnsi="Times New Roman" w:cs="Times New Roman"/>
          <w:sz w:val="28"/>
          <w:szCs w:val="28"/>
        </w:rPr>
        <w:t xml:space="preserve">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2107">
        <w:rPr>
          <w:rFonts w:ascii="Times New Roman" w:hAnsi="Times New Roman" w:cs="Times New Roman"/>
          <w:sz w:val="28"/>
          <w:szCs w:val="28"/>
        </w:rPr>
        <w:t>Черновка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52133D">
        <w:rPr>
          <w:rFonts w:ascii="Times New Roman" w:hAnsi="Times New Roman" w:cs="Times New Roman"/>
          <w:sz w:val="28"/>
          <w:szCs w:val="28"/>
        </w:rPr>
        <w:t>.</w:t>
      </w:r>
      <w:r w:rsidR="005B2107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 xml:space="preserve">Актуальная версия Перечня подлежит размещению Администрацией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2107">
        <w:rPr>
          <w:rFonts w:ascii="Times New Roman" w:hAnsi="Times New Roman" w:cs="Times New Roman"/>
          <w:sz w:val="28"/>
          <w:szCs w:val="28"/>
        </w:rPr>
        <w:t>Черновка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течение 5 (пяти) рабочих дней со дня утверждения Перечня и вносимых в него изменений.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Информация, включенная в Перечень, является общедоступной.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5. Предложения по актуализации Перечня направляются органами, уполномоченными на осуществление муниципального контроля, в уполномоченный орган.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6. В случае принятия нормативных правовых актов, требующих внесения изменений в Перечень, предложения по актуализации Перечня направляются органами, уполномоченными на осуществление муниципального контроля, в уполномоченный орган в срок не более 10 (десяти) рабочих дней со дня вступления в силу таких нормативных правовых актов.</w:t>
      </w:r>
    </w:p>
    <w:p w:rsidR="00F038DB" w:rsidRDefault="00C423E5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. Уполномоченный орган на основании поступивших предложений, указанных в пункте 6 настоящего Порядка, осуществляет в срок не более 14 (четырнадцати) рабочих дней со дня поступления данных предложений подготовку проекта </w:t>
      </w:r>
      <w:r w:rsidR="00F038DB">
        <w:rPr>
          <w:rFonts w:ascii="Times New Roman" w:hAnsi="Times New Roman" w:cs="Times New Roman"/>
          <w:sz w:val="28"/>
          <w:szCs w:val="28"/>
        </w:rPr>
        <w:t>постановления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2107">
        <w:rPr>
          <w:rFonts w:ascii="Times New Roman" w:hAnsi="Times New Roman" w:cs="Times New Roman"/>
          <w:sz w:val="28"/>
          <w:szCs w:val="28"/>
        </w:rPr>
        <w:t>Черновка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52133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F038DB">
        <w:rPr>
          <w:rFonts w:ascii="Times New Roman" w:hAnsi="Times New Roman" w:cs="Times New Roman"/>
          <w:sz w:val="28"/>
          <w:szCs w:val="28"/>
        </w:rPr>
        <w:t>подписывает Глава сельского поселения</w:t>
      </w:r>
      <w:r w:rsidR="005B2107">
        <w:rPr>
          <w:rFonts w:ascii="Times New Roman" w:hAnsi="Times New Roman" w:cs="Times New Roman"/>
          <w:sz w:val="28"/>
          <w:szCs w:val="28"/>
        </w:rPr>
        <w:t xml:space="preserve"> </w:t>
      </w:r>
      <w:r w:rsidR="00F038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2107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F038D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Default="009D7AAE" w:rsidP="009D7AAE"/>
    <w:p w:rsidR="009D7AAE" w:rsidRDefault="009D7AAE" w:rsidP="009D7AAE"/>
    <w:p w:rsidR="009D7AAE" w:rsidRDefault="009D7AAE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38DB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038D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>и органов местного самоуправления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B2107">
        <w:rPr>
          <w:rFonts w:ascii="Times New Roman" w:hAnsi="Times New Roman" w:cs="Times New Roman"/>
          <w:sz w:val="24"/>
          <w:szCs w:val="24"/>
        </w:rPr>
        <w:t>Черновка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 Сергиевский Самарской области, </w:t>
      </w:r>
    </w:p>
    <w:p w:rsidR="009D7AAE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</w:t>
      </w:r>
    </w:p>
    <w:p w:rsidR="009D7AAE" w:rsidRDefault="009D7AAE" w:rsidP="009D7AAE"/>
    <w:p w:rsidR="009D7AAE" w:rsidRDefault="009D7AAE" w:rsidP="009D7AAE"/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</w:t>
      </w:r>
      <w:r w:rsidRPr="00F038DB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сельского поселения </w:t>
      </w:r>
      <w:r w:rsidR="005B2107">
        <w:rPr>
          <w:rFonts w:ascii="Times New Roman" w:hAnsi="Times New Roman" w:cs="Times New Roman"/>
          <w:sz w:val="24"/>
          <w:szCs w:val="24"/>
        </w:rPr>
        <w:t>Черновка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  Сергиевский Самарской области,  уполномоченных на их осуществление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2268"/>
        <w:gridCol w:w="1644"/>
        <w:gridCol w:w="2154"/>
        <w:gridCol w:w="2268"/>
      </w:tblGrid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органами, уполномоченными на осуществление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</w:t>
            </w:r>
            <w:r w:rsidR="005B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B2107">
              <w:rPr>
                <w:rFonts w:ascii="Times New Roman" w:hAnsi="Times New Roman" w:cs="Times New Roman"/>
                <w:sz w:val="24"/>
                <w:szCs w:val="24"/>
              </w:rPr>
              <w:t xml:space="preserve">Черновка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Сергиевский Самарской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устанавливающего полномочия по осуществлению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r w:rsidR="005B2107">
              <w:rPr>
                <w:rFonts w:ascii="Times New Roman" w:hAnsi="Times New Roman" w:cs="Times New Roman"/>
                <w:sz w:val="24"/>
                <w:szCs w:val="24"/>
              </w:rPr>
              <w:t xml:space="preserve">Черновка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  <w:bookmarkStart w:id="0" w:name="_GoBack"/>
            <w:bookmarkEnd w:id="0"/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AAE" w:rsidRDefault="009D7AAE" w:rsidP="009D7AAE"/>
    <w:p w:rsidR="009D7AAE" w:rsidRDefault="009D7AAE" w:rsidP="009D7AAE"/>
    <w:p w:rsidR="008333DB" w:rsidRDefault="008333DB"/>
    <w:sectPr w:rsidR="008333DB" w:rsidSect="00CE54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AF"/>
    <w:rsid w:val="00210097"/>
    <w:rsid w:val="00224AAF"/>
    <w:rsid w:val="003905EA"/>
    <w:rsid w:val="0052133D"/>
    <w:rsid w:val="00572D68"/>
    <w:rsid w:val="005B2107"/>
    <w:rsid w:val="008333DB"/>
    <w:rsid w:val="009D7AAE"/>
    <w:rsid w:val="00B617B6"/>
    <w:rsid w:val="00C2709E"/>
    <w:rsid w:val="00C423E5"/>
    <w:rsid w:val="00CE5492"/>
    <w:rsid w:val="00D22293"/>
    <w:rsid w:val="00D93C4E"/>
    <w:rsid w:val="00E6322C"/>
    <w:rsid w:val="00EF55C3"/>
    <w:rsid w:val="00F0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2020-07-13T11:06:00Z</cp:lastPrinted>
  <dcterms:created xsi:type="dcterms:W3CDTF">2020-07-07T10:25:00Z</dcterms:created>
  <dcterms:modified xsi:type="dcterms:W3CDTF">2020-07-13T12:15:00Z</dcterms:modified>
</cp:coreProperties>
</file>